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D5647" w14:textId="77777777" w:rsidR="00704881" w:rsidRPr="00E05181" w:rsidRDefault="00704881" w:rsidP="00E05181">
      <w:pPr>
        <w:pStyle w:val="Skrconyadreszwrotny"/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E05181">
        <w:rPr>
          <w:rFonts w:ascii="Arial" w:hAnsi="Arial" w:cs="Arial"/>
          <w:b/>
          <w:bCs/>
          <w:szCs w:val="24"/>
        </w:rPr>
        <w:t>FORMULARZ OFERTY</w:t>
      </w:r>
    </w:p>
    <w:p w14:paraId="61F3DEFF" w14:textId="77777777" w:rsidR="00704881" w:rsidRPr="00E05181" w:rsidRDefault="00704881" w:rsidP="00E05181">
      <w:pPr>
        <w:pStyle w:val="Skrconyadreszwrotny"/>
        <w:spacing w:line="276" w:lineRule="auto"/>
        <w:jc w:val="center"/>
        <w:rPr>
          <w:rFonts w:ascii="Arial" w:hAnsi="Arial" w:cs="Arial"/>
          <w:b/>
          <w:szCs w:val="24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04881" w:rsidRPr="00E05181" w14:paraId="6C06BF5C" w14:textId="77777777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BECA8E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9556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0EE686E1" w14:textId="77777777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E81253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3D531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4A9D08F8" w14:textId="77777777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CD1238E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D2CE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3ED26F4E" w14:textId="77777777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6DEDA9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5431E85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F6C203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C3EE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1F24CF50" w14:textId="77777777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04E81E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98624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imię i nazwisko:</w:t>
            </w:r>
          </w:p>
          <w:p w14:paraId="34ABD23E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  <w:lang w:val="de-DE"/>
              </w:rPr>
            </w:pPr>
            <w:r w:rsidRPr="00E05181">
              <w:rPr>
                <w:rFonts w:ascii="Arial" w:hAnsi="Arial" w:cs="Arial"/>
                <w:szCs w:val="24"/>
                <w:lang w:val="de-DE"/>
              </w:rPr>
              <w:t>telefon/fax:</w:t>
            </w:r>
          </w:p>
          <w:p w14:paraId="3EAD7315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  <w:lang w:val="de-DE"/>
              </w:rPr>
            </w:pPr>
            <w:r w:rsidRPr="00E05181">
              <w:rPr>
                <w:rFonts w:ascii="Arial" w:hAnsi="Arial" w:cs="Arial"/>
                <w:szCs w:val="24"/>
                <w:lang w:val="de-DE"/>
              </w:rPr>
              <w:t>e-mail:</w:t>
            </w:r>
          </w:p>
        </w:tc>
      </w:tr>
    </w:tbl>
    <w:p w14:paraId="6231EC01" w14:textId="77777777" w:rsidR="00704881" w:rsidRPr="00E05181" w:rsidRDefault="00704881" w:rsidP="00E05181">
      <w:pPr>
        <w:pStyle w:val="Skrconyadreszwrotny"/>
        <w:spacing w:line="276" w:lineRule="auto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04881" w:rsidRPr="00E05181" w14:paraId="3257E436" w14:textId="77777777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37C831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7D3DE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4E6D3240" w14:textId="77777777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DAA90E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47C32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3F53F0FC" w14:textId="77777777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E2DA1E8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2742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3F9C774C" w14:textId="77777777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50BD81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E82BC0E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7535C9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D2B8D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3E477B1F" w14:textId="77777777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99657D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7662B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imię i nazwisko:</w:t>
            </w:r>
          </w:p>
          <w:p w14:paraId="2D775FE8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  <w:lang w:val="de-DE"/>
              </w:rPr>
            </w:pPr>
            <w:r w:rsidRPr="00E05181">
              <w:rPr>
                <w:rFonts w:ascii="Arial" w:hAnsi="Arial" w:cs="Arial"/>
                <w:szCs w:val="24"/>
                <w:lang w:val="de-DE"/>
              </w:rPr>
              <w:t>telefon/fax:</w:t>
            </w:r>
          </w:p>
          <w:p w14:paraId="57A70A6A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  <w:lang w:val="de-DE"/>
              </w:rPr>
            </w:pPr>
            <w:r w:rsidRPr="00E05181">
              <w:rPr>
                <w:rFonts w:ascii="Arial" w:hAnsi="Arial" w:cs="Arial"/>
                <w:szCs w:val="24"/>
                <w:lang w:val="de-DE"/>
              </w:rPr>
              <w:t>e-mail:</w:t>
            </w:r>
          </w:p>
        </w:tc>
      </w:tr>
    </w:tbl>
    <w:p w14:paraId="574B1C57" w14:textId="77777777" w:rsidR="00704881" w:rsidRPr="00E05181" w:rsidRDefault="00704881" w:rsidP="00E05181">
      <w:pPr>
        <w:spacing w:line="276" w:lineRule="auto"/>
        <w:ind w:left="-567"/>
        <w:jc w:val="both"/>
        <w:rPr>
          <w:rFonts w:ascii="Arial" w:hAnsi="Arial" w:cs="Arial"/>
        </w:rPr>
      </w:pPr>
      <w:r w:rsidRPr="00E05181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778B2BC4" w14:textId="42F3ED06" w:rsidR="00985AC2" w:rsidRPr="00E05181" w:rsidRDefault="00985AC2" w:rsidP="00E05181">
      <w:pPr>
        <w:spacing w:before="100" w:line="276" w:lineRule="auto"/>
        <w:jc w:val="center"/>
        <w:rPr>
          <w:rFonts w:ascii="Arial" w:hAnsi="Arial" w:cs="Arial"/>
          <w:b/>
          <w:bCs/>
          <w:color w:val="00000A"/>
        </w:rPr>
      </w:pPr>
      <w:bookmarkStart w:id="1" w:name="_Hlk38268045"/>
      <w:bookmarkStart w:id="2" w:name="_Hlk52186418"/>
      <w:bookmarkEnd w:id="0"/>
      <w:r w:rsidRPr="00E05181">
        <w:rPr>
          <w:rFonts w:ascii="Arial" w:hAnsi="Arial" w:cs="Arial"/>
          <w:color w:val="00000A"/>
        </w:rPr>
        <w:t>„</w:t>
      </w:r>
      <w:r w:rsidR="00183F3D" w:rsidRPr="00E05181">
        <w:rPr>
          <w:rFonts w:ascii="Arial" w:hAnsi="Arial" w:cs="Arial"/>
          <w:b/>
          <w:bCs/>
          <w:color w:val="00000A"/>
        </w:rPr>
        <w:t>Bieżące u</w:t>
      </w:r>
      <w:r w:rsidRPr="00E05181">
        <w:rPr>
          <w:rFonts w:ascii="Arial" w:hAnsi="Arial" w:cs="Arial"/>
          <w:b/>
          <w:bCs/>
          <w:color w:val="00000A"/>
        </w:rPr>
        <w:t>trzymanie dróg gminnych</w:t>
      </w:r>
      <w:r w:rsidR="00E05181">
        <w:rPr>
          <w:rFonts w:ascii="Arial" w:hAnsi="Arial" w:cs="Arial"/>
          <w:b/>
          <w:bCs/>
          <w:color w:val="00000A"/>
        </w:rPr>
        <w:t xml:space="preserve"> w roku 2026</w:t>
      </w:r>
      <w:r w:rsidRPr="00E05181">
        <w:rPr>
          <w:rFonts w:ascii="Arial" w:hAnsi="Arial" w:cs="Arial"/>
          <w:b/>
          <w:bCs/>
          <w:color w:val="00000A"/>
        </w:rPr>
        <w:t>”</w:t>
      </w:r>
    </w:p>
    <w:p w14:paraId="311AE934" w14:textId="77777777" w:rsidR="00704881" w:rsidRPr="00E05181" w:rsidRDefault="00704881" w:rsidP="00E05181">
      <w:pPr>
        <w:spacing w:line="276" w:lineRule="auto"/>
        <w:rPr>
          <w:rFonts w:ascii="Arial" w:hAnsi="Arial" w:cs="Arial"/>
          <w:b/>
          <w:bCs/>
        </w:rPr>
      </w:pPr>
    </w:p>
    <w:bookmarkEnd w:id="1"/>
    <w:p w14:paraId="7071320D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spacing w:line="276" w:lineRule="auto"/>
        <w:ind w:left="-284" w:hanging="284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>Oferujemy wykonanie przedmiotu zamówienia</w:t>
      </w:r>
      <w:r w:rsidR="00705B50" w:rsidRPr="00E05181">
        <w:rPr>
          <w:rFonts w:ascii="Arial" w:hAnsi="Arial" w:cs="Arial"/>
          <w:bCs/>
          <w:szCs w:val="24"/>
        </w:rPr>
        <w:t xml:space="preserve"> za cały okres realizacji</w:t>
      </w:r>
      <w:r w:rsidRPr="00E05181">
        <w:rPr>
          <w:rFonts w:ascii="Arial" w:hAnsi="Arial" w:cs="Arial"/>
          <w:bCs/>
          <w:szCs w:val="24"/>
        </w:rPr>
        <w:t xml:space="preserve"> za cenę ryczałtową:</w:t>
      </w:r>
    </w:p>
    <w:bookmarkEnd w:id="2"/>
    <w:p w14:paraId="419A0579" w14:textId="77777777" w:rsidR="00704881" w:rsidRPr="00E05181" w:rsidRDefault="00704881" w:rsidP="00E05181">
      <w:pPr>
        <w:spacing w:line="276" w:lineRule="auto"/>
        <w:ind w:left="-851"/>
        <w:rPr>
          <w:rFonts w:ascii="Arial" w:hAnsi="Arial" w:cs="Arial"/>
        </w:rPr>
      </w:pPr>
      <w:r w:rsidRPr="00E05181">
        <w:rPr>
          <w:rFonts w:ascii="Arial" w:hAnsi="Arial" w:cs="Arial"/>
          <w:bCs/>
        </w:rPr>
        <w:t xml:space="preserve">          </w:t>
      </w:r>
      <w:r w:rsidRPr="00E05181">
        <w:rPr>
          <w:rFonts w:ascii="Arial" w:hAnsi="Arial" w:cs="Arial"/>
          <w:b/>
          <w:bCs/>
        </w:rPr>
        <w:t>cena (netto):</w:t>
      </w:r>
      <w:r w:rsidRPr="00E05181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4CD0CA66" w14:textId="77777777" w:rsidR="00704881" w:rsidRPr="00E05181" w:rsidRDefault="00704881" w:rsidP="00E05181">
      <w:pPr>
        <w:spacing w:line="276" w:lineRule="auto"/>
        <w:ind w:left="-851"/>
        <w:rPr>
          <w:rFonts w:ascii="Arial" w:hAnsi="Arial" w:cs="Arial"/>
        </w:rPr>
      </w:pPr>
      <w:r w:rsidRPr="00E05181">
        <w:rPr>
          <w:rFonts w:ascii="Arial" w:hAnsi="Arial" w:cs="Arial"/>
        </w:rPr>
        <w:t xml:space="preserve">          VAT  ……% …………………………. zł.</w:t>
      </w:r>
    </w:p>
    <w:p w14:paraId="00F183EC" w14:textId="77777777" w:rsidR="00704881" w:rsidRPr="00E05181" w:rsidRDefault="00704881" w:rsidP="00E05181">
      <w:pPr>
        <w:spacing w:line="276" w:lineRule="auto"/>
        <w:ind w:left="-851"/>
        <w:rPr>
          <w:rFonts w:ascii="Arial" w:hAnsi="Arial" w:cs="Arial"/>
        </w:rPr>
      </w:pPr>
      <w:r w:rsidRPr="00E05181">
        <w:rPr>
          <w:rFonts w:ascii="Arial" w:hAnsi="Arial" w:cs="Arial"/>
          <w:b/>
        </w:rPr>
        <w:t xml:space="preserve">          CENA (brutto)</w:t>
      </w:r>
      <w:r w:rsidRPr="00E05181">
        <w:rPr>
          <w:rFonts w:ascii="Arial" w:hAnsi="Arial" w:cs="Arial"/>
        </w:rPr>
        <w:t xml:space="preserve"> …………..…………………………….………..zł.</w:t>
      </w:r>
    </w:p>
    <w:p w14:paraId="4C5EB88B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 xml:space="preserve">A w tym: </w:t>
      </w:r>
    </w:p>
    <w:p w14:paraId="68DA9518" w14:textId="77777777" w:rsidR="00950418" w:rsidRPr="00E05181" w:rsidRDefault="00950418" w:rsidP="00E05181">
      <w:pPr>
        <w:numPr>
          <w:ilvl w:val="0"/>
          <w:numId w:val="15"/>
        </w:numPr>
        <w:spacing w:line="276" w:lineRule="auto"/>
        <w:ind w:left="0"/>
        <w:rPr>
          <w:rFonts w:ascii="Arial" w:hAnsi="Arial" w:cs="Arial"/>
        </w:rPr>
      </w:pPr>
      <w:r w:rsidRPr="00E05181">
        <w:rPr>
          <w:rFonts w:ascii="Arial" w:hAnsi="Arial" w:cs="Arial"/>
        </w:rPr>
        <w:t xml:space="preserve">uzupełnianie ubytków w nawierzchniach bitumicznych dróg gminnych na terenie Gminy Ozimek i powiatowych w granicach miasta wraz z pracami towarzyszącymi </w:t>
      </w:r>
      <w:bookmarkStart w:id="3" w:name="_Hlk190432506"/>
      <w:r w:rsidRPr="00E05181">
        <w:rPr>
          <w:rFonts w:ascii="Arial" w:hAnsi="Arial" w:cs="Arial"/>
        </w:rPr>
        <w:t>(szacowana wielkość do wykonania 200 m2)</w:t>
      </w:r>
      <w:bookmarkEnd w:id="3"/>
      <w:r w:rsidRPr="00E05181">
        <w:rPr>
          <w:rFonts w:ascii="Arial" w:hAnsi="Arial" w:cs="Arial"/>
        </w:rPr>
        <w:t xml:space="preserve">, </w:t>
      </w:r>
    </w:p>
    <w:p w14:paraId="2496B4E7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cena jednostkowa za 1m2 (netto)………………………………zł</w:t>
      </w:r>
    </w:p>
    <w:p w14:paraId="44A6CD12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VAT …..%</w:t>
      </w:r>
    </w:p>
    <w:p w14:paraId="4E160C7F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Cena jednostkowa za 1m2 (brutto)……………………………..zł</w:t>
      </w:r>
    </w:p>
    <w:p w14:paraId="3EEA3FA0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</w:p>
    <w:p w14:paraId="3B97AEA6" w14:textId="1F796DBD" w:rsidR="00950418" w:rsidRPr="00E05181" w:rsidRDefault="00E05181" w:rsidP="00E05181">
      <w:pPr>
        <w:numPr>
          <w:ilvl w:val="0"/>
          <w:numId w:val="15"/>
        </w:numPr>
        <w:spacing w:line="276" w:lineRule="auto"/>
        <w:ind w:left="0"/>
        <w:rPr>
          <w:rFonts w:ascii="Arial" w:hAnsi="Arial" w:cs="Arial"/>
          <w:b/>
        </w:rPr>
      </w:pPr>
      <w:r w:rsidRPr="00E05181">
        <w:rPr>
          <w:rFonts w:ascii="Arial" w:hAnsi="Arial" w:cs="Arial"/>
        </w:rPr>
        <w:lastRenderedPageBreak/>
        <w:t>Uzupełnienie ubytków w drogach szutrowych oraz zawałowanie</w:t>
      </w:r>
      <w:r w:rsidRPr="00E05181">
        <w:rPr>
          <w:rFonts w:ascii="Arial" w:hAnsi="Arial" w:cs="Arial"/>
        </w:rPr>
        <w:t xml:space="preserve"> </w:t>
      </w:r>
      <w:r w:rsidR="00950418" w:rsidRPr="00E05181">
        <w:rPr>
          <w:rFonts w:ascii="Arial" w:hAnsi="Arial" w:cs="Arial"/>
        </w:rPr>
        <w:t>(szacowana wielkość do wykonania 25</w:t>
      </w:r>
      <w:r>
        <w:rPr>
          <w:rFonts w:ascii="Arial" w:hAnsi="Arial" w:cs="Arial"/>
        </w:rPr>
        <w:t>0</w:t>
      </w:r>
      <w:r w:rsidR="00950418" w:rsidRPr="00E05181">
        <w:rPr>
          <w:rFonts w:ascii="Arial" w:hAnsi="Arial" w:cs="Arial"/>
        </w:rPr>
        <w:t>0m2)</w:t>
      </w:r>
      <w:r w:rsidR="00950418" w:rsidRPr="00E05181">
        <w:rPr>
          <w:rFonts w:ascii="Arial" w:hAnsi="Arial" w:cs="Arial"/>
          <w:b/>
        </w:rPr>
        <w:t xml:space="preserve"> </w:t>
      </w:r>
    </w:p>
    <w:p w14:paraId="4513E1C2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cena jednostkowa za 1m2 (netto)………………………………zł</w:t>
      </w:r>
    </w:p>
    <w:p w14:paraId="26C8A5F2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VAT …..%</w:t>
      </w:r>
    </w:p>
    <w:p w14:paraId="7A92FFEA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Cena jednostkowa za 1m2 (brutto)……………………………..zł</w:t>
      </w:r>
    </w:p>
    <w:p w14:paraId="7470AD64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</w:p>
    <w:p w14:paraId="21B8B90F" w14:textId="1FE4FAB3" w:rsidR="00950418" w:rsidRPr="00E05181" w:rsidRDefault="00E05181" w:rsidP="00E05181">
      <w:pPr>
        <w:numPr>
          <w:ilvl w:val="0"/>
          <w:numId w:val="15"/>
        </w:numPr>
        <w:spacing w:line="276" w:lineRule="auto"/>
        <w:ind w:left="0"/>
        <w:rPr>
          <w:rFonts w:ascii="Arial" w:hAnsi="Arial" w:cs="Arial"/>
          <w:b/>
        </w:rPr>
      </w:pPr>
      <w:r w:rsidRPr="00E05181">
        <w:rPr>
          <w:rFonts w:ascii="Arial" w:hAnsi="Arial" w:cs="Arial"/>
        </w:rPr>
        <w:t xml:space="preserve">Wykonanie prac związanych z równaniem i walcowaniem dróg szutrowych na terenie gminy </w:t>
      </w:r>
      <w:r w:rsidR="00950418" w:rsidRPr="00E05181">
        <w:rPr>
          <w:rFonts w:ascii="Arial" w:hAnsi="Arial" w:cs="Arial"/>
        </w:rPr>
        <w:t xml:space="preserve">(szacowania wielkość do wykonania </w:t>
      </w:r>
      <w:r>
        <w:rPr>
          <w:rFonts w:ascii="Arial" w:hAnsi="Arial" w:cs="Arial"/>
        </w:rPr>
        <w:t>10</w:t>
      </w:r>
      <w:r w:rsidR="00950418" w:rsidRPr="00E05181">
        <w:rPr>
          <w:rFonts w:ascii="Arial" w:hAnsi="Arial" w:cs="Arial"/>
        </w:rPr>
        <w:t>00m2)</w:t>
      </w:r>
    </w:p>
    <w:p w14:paraId="46A0454C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cena jednostkowa za 1m2 (netto)………………………………zł</w:t>
      </w:r>
    </w:p>
    <w:p w14:paraId="0D8F4E14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VAT …..%</w:t>
      </w:r>
    </w:p>
    <w:p w14:paraId="4DB30418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Cena jednostkowa za 1m2 (brutto)……………………………..zł</w:t>
      </w:r>
    </w:p>
    <w:p w14:paraId="67B0FAB6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</w:p>
    <w:p w14:paraId="0B8F0AD6" w14:textId="70B0046D" w:rsidR="00950418" w:rsidRPr="00E05181" w:rsidRDefault="00E05181" w:rsidP="00E05181">
      <w:pPr>
        <w:numPr>
          <w:ilvl w:val="0"/>
          <w:numId w:val="15"/>
        </w:numPr>
        <w:spacing w:line="276" w:lineRule="auto"/>
        <w:ind w:left="0" w:hanging="284"/>
        <w:rPr>
          <w:rFonts w:ascii="Arial" w:hAnsi="Arial" w:cs="Arial"/>
          <w:b/>
        </w:rPr>
      </w:pPr>
      <w:r w:rsidRPr="00E05181">
        <w:rPr>
          <w:rFonts w:ascii="Arial" w:hAnsi="Arial" w:cs="Arial"/>
        </w:rPr>
        <w:t xml:space="preserve">Wykorytowanie drogi szutrowej na głębokość 20 cm </w:t>
      </w:r>
      <w:r w:rsidR="00950418" w:rsidRPr="00E05181">
        <w:rPr>
          <w:rFonts w:ascii="Arial" w:hAnsi="Arial" w:cs="Arial"/>
        </w:rPr>
        <w:t xml:space="preserve"> (szacowana wielkość do wykonania </w:t>
      </w:r>
      <w:r>
        <w:rPr>
          <w:rFonts w:ascii="Arial" w:hAnsi="Arial" w:cs="Arial"/>
        </w:rPr>
        <w:t>1920</w:t>
      </w:r>
      <w:r w:rsidR="00950418" w:rsidRPr="00E05181">
        <w:rPr>
          <w:rFonts w:ascii="Arial" w:hAnsi="Arial" w:cs="Arial"/>
        </w:rPr>
        <w:t xml:space="preserve"> m2)</w:t>
      </w:r>
    </w:p>
    <w:p w14:paraId="099F6ABE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cena jednostkowa za 1m2 (netto)………………………………zł</w:t>
      </w:r>
    </w:p>
    <w:p w14:paraId="43CEBAF0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VAT …..%</w:t>
      </w:r>
    </w:p>
    <w:p w14:paraId="6CE660B4" w14:textId="77777777" w:rsidR="00950418" w:rsidRDefault="00950418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Cena jednostkowa za 1m2 (brutto)……………………………..zł</w:t>
      </w:r>
    </w:p>
    <w:p w14:paraId="76BC73D4" w14:textId="77777777" w:rsidR="00E05181" w:rsidRPr="00E05181" w:rsidRDefault="00E05181" w:rsidP="00E05181">
      <w:pPr>
        <w:spacing w:line="276" w:lineRule="auto"/>
        <w:rPr>
          <w:rFonts w:ascii="Arial" w:hAnsi="Arial" w:cs="Arial"/>
          <w:b/>
        </w:rPr>
      </w:pPr>
    </w:p>
    <w:p w14:paraId="14D356B7" w14:textId="5D8ABB1E" w:rsidR="00E05181" w:rsidRPr="00E05181" w:rsidRDefault="00E05181" w:rsidP="00E05181">
      <w:pPr>
        <w:numPr>
          <w:ilvl w:val="0"/>
          <w:numId w:val="15"/>
        </w:numPr>
        <w:spacing w:line="276" w:lineRule="auto"/>
        <w:ind w:left="0" w:hanging="284"/>
        <w:rPr>
          <w:rFonts w:ascii="Arial" w:hAnsi="Arial" w:cs="Arial"/>
          <w:b/>
        </w:rPr>
      </w:pPr>
      <w:r w:rsidRPr="00E05181">
        <w:rPr>
          <w:rFonts w:ascii="Arial" w:hAnsi="Arial" w:cs="Arial"/>
        </w:rPr>
        <w:t xml:space="preserve">Wykonanie remontu cząstkowego dróg (szacowana wielkość do wykonania </w:t>
      </w:r>
      <w:r>
        <w:rPr>
          <w:rFonts w:ascii="Arial" w:hAnsi="Arial" w:cs="Arial"/>
        </w:rPr>
        <w:t>3785</w:t>
      </w:r>
      <w:r w:rsidRPr="00E05181">
        <w:rPr>
          <w:rFonts w:ascii="Arial" w:hAnsi="Arial" w:cs="Arial"/>
        </w:rPr>
        <w:t xml:space="preserve"> m2)</w:t>
      </w:r>
    </w:p>
    <w:p w14:paraId="0AB276FC" w14:textId="77777777" w:rsidR="00E05181" w:rsidRPr="00E05181" w:rsidRDefault="00E05181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cena jednostkowa za 1m2 (netto)………………………………zł</w:t>
      </w:r>
    </w:p>
    <w:p w14:paraId="7B8B667A" w14:textId="77777777" w:rsidR="00E05181" w:rsidRPr="00E05181" w:rsidRDefault="00E05181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VAT …..%</w:t>
      </w:r>
    </w:p>
    <w:p w14:paraId="2DE75AB8" w14:textId="77777777" w:rsidR="00E05181" w:rsidRPr="00E05181" w:rsidRDefault="00E05181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>Cena jednostkowa za 1m2 (brutto)……………………………..zł</w:t>
      </w:r>
    </w:p>
    <w:p w14:paraId="5D18B939" w14:textId="77777777" w:rsidR="00950418" w:rsidRPr="00E05181" w:rsidRDefault="00950418" w:rsidP="00E05181">
      <w:pPr>
        <w:spacing w:line="276" w:lineRule="auto"/>
        <w:ind w:left="-851"/>
        <w:rPr>
          <w:rFonts w:ascii="Arial" w:hAnsi="Arial" w:cs="Arial"/>
        </w:rPr>
      </w:pPr>
    </w:p>
    <w:p w14:paraId="1886A5D6" w14:textId="77777777" w:rsidR="00704881" w:rsidRPr="00E05181" w:rsidRDefault="00704881" w:rsidP="00E05181">
      <w:pPr>
        <w:pStyle w:val="Tekstpodstawowywcity2"/>
        <w:spacing w:line="276" w:lineRule="auto"/>
        <w:ind w:left="-709"/>
        <w:rPr>
          <w:rFonts w:ascii="Arial" w:hAnsi="Arial" w:cs="Arial"/>
          <w:b/>
        </w:rPr>
      </w:pPr>
      <w:r w:rsidRPr="00E05181">
        <w:rPr>
          <w:rFonts w:ascii="Arial" w:hAnsi="Arial" w:cs="Arial"/>
        </w:rPr>
        <w:t xml:space="preserve">          </w:t>
      </w:r>
      <w:r w:rsidRPr="00E05181">
        <w:rPr>
          <w:rFonts w:ascii="Arial" w:hAnsi="Arial" w:cs="Arial"/>
          <w:b/>
        </w:rPr>
        <w:t xml:space="preserve">KRYTERIUM CENA – WAGA 60 </w:t>
      </w:r>
    </w:p>
    <w:p w14:paraId="676F4DDD" w14:textId="77777777" w:rsidR="00704881" w:rsidRDefault="00704881" w:rsidP="00E05181">
      <w:pPr>
        <w:pStyle w:val="Tekstpodstawowywcity2"/>
        <w:spacing w:line="276" w:lineRule="auto"/>
        <w:ind w:left="0"/>
        <w:rPr>
          <w:rFonts w:ascii="Arial" w:hAnsi="Arial" w:cs="Arial"/>
        </w:rPr>
      </w:pPr>
      <w:r w:rsidRPr="00E05181">
        <w:rPr>
          <w:rFonts w:ascii="Arial" w:hAnsi="Arial" w:cs="Arial"/>
        </w:rPr>
        <w:t xml:space="preserve">zgodnie z opisem przedmiotu zamówienia zawartym w specyfikacji. </w:t>
      </w:r>
    </w:p>
    <w:p w14:paraId="6AA0DFDE" w14:textId="77777777" w:rsidR="00E05181" w:rsidRPr="00E05181" w:rsidRDefault="00E05181" w:rsidP="00E05181">
      <w:pPr>
        <w:pStyle w:val="Tekstpodstawowywcity2"/>
        <w:spacing w:line="276" w:lineRule="auto"/>
        <w:ind w:left="0"/>
        <w:rPr>
          <w:rFonts w:ascii="Arial" w:hAnsi="Arial" w:cs="Arial"/>
        </w:rPr>
      </w:pPr>
    </w:p>
    <w:p w14:paraId="340AFC97" w14:textId="77777777" w:rsidR="00704881" w:rsidRPr="00E05181" w:rsidRDefault="00704881" w:rsidP="00E05181">
      <w:pPr>
        <w:pStyle w:val="Tekstpodstawowywcity2"/>
        <w:numPr>
          <w:ilvl w:val="0"/>
          <w:numId w:val="2"/>
        </w:numPr>
        <w:spacing w:line="276" w:lineRule="auto"/>
        <w:ind w:left="-142"/>
        <w:rPr>
          <w:rFonts w:ascii="Arial" w:hAnsi="Arial" w:cs="Arial"/>
        </w:rPr>
      </w:pPr>
      <w:r w:rsidRPr="00E05181">
        <w:rPr>
          <w:rFonts w:ascii="Arial" w:hAnsi="Arial" w:cs="Arial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48901FA" w14:textId="77777777" w:rsidR="00704881" w:rsidRPr="00E05181" w:rsidRDefault="00704881" w:rsidP="00E05181">
      <w:pPr>
        <w:pStyle w:val="Tekstpodstawowywcity2"/>
        <w:numPr>
          <w:ilvl w:val="0"/>
          <w:numId w:val="2"/>
        </w:numPr>
        <w:spacing w:line="276" w:lineRule="auto"/>
        <w:ind w:left="-142"/>
        <w:rPr>
          <w:rFonts w:ascii="Arial" w:hAnsi="Arial" w:cs="Arial"/>
          <w:b/>
        </w:rPr>
      </w:pPr>
      <w:r w:rsidRPr="00E05181">
        <w:rPr>
          <w:rFonts w:ascii="Arial" w:hAnsi="Arial" w:cs="Arial"/>
        </w:rPr>
        <w:t>Wykonawca informuje, że** (właściwe zakreślić):</w:t>
      </w:r>
    </w:p>
    <w:p w14:paraId="371D947C" w14:textId="77777777" w:rsidR="00704881" w:rsidRPr="00E05181" w:rsidRDefault="00704881" w:rsidP="00E05181">
      <w:pPr>
        <w:pStyle w:val="Tekstpodstawowywcity2"/>
        <w:spacing w:line="276" w:lineRule="auto"/>
        <w:ind w:left="-142"/>
        <w:rPr>
          <w:rFonts w:ascii="Arial" w:hAnsi="Arial" w:cs="Arial"/>
          <w:b/>
          <w:bCs/>
        </w:rPr>
      </w:pPr>
      <w:r w:rsidRPr="00E05181">
        <w:rPr>
          <w:rFonts w:ascii="Arial" w:hAnsi="Arial" w:cs="Arial"/>
        </w:rPr>
        <w:t xml:space="preserve">□ </w:t>
      </w:r>
      <w:r w:rsidRPr="00E05181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04D62986" w14:textId="77777777" w:rsidR="00704881" w:rsidRPr="00E05181" w:rsidRDefault="00704881" w:rsidP="00E05181">
      <w:pPr>
        <w:pStyle w:val="Tekstpodstawowywcity2"/>
        <w:spacing w:line="276" w:lineRule="auto"/>
        <w:ind w:left="-142"/>
        <w:rPr>
          <w:rFonts w:ascii="Arial" w:hAnsi="Arial" w:cs="Arial"/>
          <w:b/>
          <w:bCs/>
        </w:rPr>
      </w:pPr>
      <w:r w:rsidRPr="00E05181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2703B04E" w14:textId="77777777" w:rsidR="00704881" w:rsidRPr="00E05181" w:rsidRDefault="00704881" w:rsidP="00E05181">
      <w:pPr>
        <w:pStyle w:val="Tekstpodstawowywcity2"/>
        <w:spacing w:line="276" w:lineRule="auto"/>
        <w:ind w:left="-142"/>
        <w:rPr>
          <w:rFonts w:ascii="Arial" w:hAnsi="Arial" w:cs="Arial"/>
        </w:rPr>
      </w:pPr>
      <w:r w:rsidRPr="00E05181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538F63C5" w14:textId="77777777" w:rsidR="00704881" w:rsidRPr="00E05181" w:rsidRDefault="00704881" w:rsidP="00E05181">
      <w:pPr>
        <w:pStyle w:val="Tekstpodstawowywcity2"/>
        <w:spacing w:line="276" w:lineRule="auto"/>
        <w:ind w:left="-142"/>
        <w:rPr>
          <w:rFonts w:ascii="Arial" w:hAnsi="Arial" w:cs="Arial"/>
          <w:i/>
          <w:iCs/>
        </w:rPr>
      </w:pPr>
      <w:r w:rsidRPr="00E05181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3EF368B0" w14:textId="77777777" w:rsidR="00704881" w:rsidRPr="00E05181" w:rsidRDefault="00704881" w:rsidP="00E05181">
      <w:pPr>
        <w:pStyle w:val="Tekstpodstawowywcity2"/>
        <w:spacing w:line="276" w:lineRule="auto"/>
        <w:ind w:left="-142"/>
        <w:rPr>
          <w:rFonts w:ascii="Arial" w:hAnsi="Arial" w:cs="Arial"/>
          <w:i/>
          <w:iCs/>
        </w:rPr>
      </w:pPr>
      <w:r w:rsidRPr="00E05181">
        <w:rPr>
          <w:rFonts w:ascii="Arial" w:hAnsi="Arial" w:cs="Arial"/>
          <w:i/>
          <w:iCs/>
        </w:rPr>
        <w:lastRenderedPageBreak/>
        <w:t>** dotyczy Wykonawców, których oferty będą generować obowiązek doliczania wartości podatku VAT do wartości netto oferty, tj. w przypadku:</w:t>
      </w:r>
    </w:p>
    <w:p w14:paraId="1B0405E6" w14:textId="77777777" w:rsidR="00704881" w:rsidRPr="00E05181" w:rsidRDefault="00704881" w:rsidP="00E05181">
      <w:pPr>
        <w:pStyle w:val="Tekstpodstawowywcity2"/>
        <w:numPr>
          <w:ilvl w:val="0"/>
          <w:numId w:val="3"/>
        </w:numPr>
        <w:spacing w:line="276" w:lineRule="auto"/>
        <w:ind w:left="0" w:hanging="218"/>
        <w:rPr>
          <w:rFonts w:ascii="Arial" w:hAnsi="Arial" w:cs="Arial"/>
          <w:i/>
          <w:iCs/>
        </w:rPr>
      </w:pPr>
      <w:r w:rsidRPr="00E05181">
        <w:rPr>
          <w:rFonts w:ascii="Arial" w:hAnsi="Arial" w:cs="Arial"/>
          <w:i/>
          <w:iCs/>
        </w:rPr>
        <w:t>wewnątrzwspólnotowego nabycia towarów,</w:t>
      </w:r>
    </w:p>
    <w:p w14:paraId="046319DB" w14:textId="77777777" w:rsidR="00704881" w:rsidRPr="00E05181" w:rsidRDefault="00704881" w:rsidP="00E05181">
      <w:pPr>
        <w:pStyle w:val="Tekstpodstawowywcity2"/>
        <w:numPr>
          <w:ilvl w:val="0"/>
          <w:numId w:val="3"/>
        </w:numPr>
        <w:spacing w:line="276" w:lineRule="auto"/>
        <w:ind w:left="0" w:hanging="218"/>
        <w:rPr>
          <w:rFonts w:ascii="Arial" w:hAnsi="Arial" w:cs="Arial"/>
          <w:i/>
          <w:iCs/>
        </w:rPr>
      </w:pPr>
      <w:r w:rsidRPr="00E05181">
        <w:rPr>
          <w:rFonts w:ascii="Arial" w:hAnsi="Arial" w:cs="Arial"/>
          <w:i/>
          <w:iCs/>
        </w:rPr>
        <w:t xml:space="preserve">mechanizmu odwróconego </w:t>
      </w:r>
      <w:r w:rsidRPr="00E05181">
        <w:rPr>
          <w:rFonts w:ascii="Arial" w:hAnsi="Arial" w:cs="Arial"/>
          <w:b/>
          <w:i/>
          <w:iCs/>
        </w:rPr>
        <w:t>obciążenia</w:t>
      </w:r>
      <w:r w:rsidRPr="00E05181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68E39D1B" w14:textId="77777777" w:rsidR="00704881" w:rsidRPr="00E05181" w:rsidRDefault="00704881" w:rsidP="00E05181">
      <w:pPr>
        <w:pStyle w:val="Tekstpodstawowywcity2"/>
        <w:numPr>
          <w:ilvl w:val="0"/>
          <w:numId w:val="3"/>
        </w:numPr>
        <w:spacing w:line="276" w:lineRule="auto"/>
        <w:ind w:left="0" w:hanging="218"/>
        <w:rPr>
          <w:rFonts w:ascii="Arial" w:hAnsi="Arial" w:cs="Arial"/>
          <w:i/>
          <w:iCs/>
        </w:rPr>
      </w:pPr>
      <w:r w:rsidRPr="00E05181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7F0EF7A3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142"/>
        </w:tabs>
        <w:spacing w:line="276" w:lineRule="auto"/>
        <w:ind w:left="142" w:hanging="426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/>
          <w:szCs w:val="24"/>
          <w:u w:val="single"/>
        </w:rPr>
        <w:t>Kryteria poza cenowe odnoszące się do przedmiotu zamówienia</w:t>
      </w:r>
      <w:r w:rsidRPr="00E05181">
        <w:rPr>
          <w:rFonts w:ascii="Arial" w:hAnsi="Arial" w:cs="Arial"/>
          <w:b/>
          <w:szCs w:val="24"/>
        </w:rPr>
        <w:t>:</w:t>
      </w:r>
    </w:p>
    <w:p w14:paraId="7C3F1874" w14:textId="77777777" w:rsidR="00704881" w:rsidRPr="00E05181" w:rsidRDefault="00704881" w:rsidP="00E05181">
      <w:pPr>
        <w:pStyle w:val="Skrconyadreszwrotny"/>
        <w:numPr>
          <w:ilvl w:val="1"/>
          <w:numId w:val="2"/>
        </w:numPr>
        <w:tabs>
          <w:tab w:val="left" w:pos="142"/>
          <w:tab w:val="left" w:pos="851"/>
        </w:tabs>
        <w:spacing w:line="276" w:lineRule="auto"/>
        <w:ind w:left="142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szCs w:val="24"/>
        </w:rPr>
        <w:t xml:space="preserve">Oświadczamy, że </w:t>
      </w:r>
      <w:r w:rsidR="00985AC2" w:rsidRPr="00E05181">
        <w:rPr>
          <w:rFonts w:ascii="Arial" w:hAnsi="Arial" w:cs="Arial"/>
          <w:szCs w:val="24"/>
        </w:rPr>
        <w:t>udzielamy gwarancji</w:t>
      </w:r>
      <w:r w:rsidR="00705B50" w:rsidRPr="00E05181">
        <w:rPr>
          <w:rFonts w:ascii="Arial" w:hAnsi="Arial" w:cs="Arial"/>
          <w:szCs w:val="24"/>
        </w:rPr>
        <w:t xml:space="preserve"> </w:t>
      </w:r>
      <w:r w:rsidRPr="00E05181">
        <w:rPr>
          <w:rFonts w:ascii="Arial" w:hAnsi="Arial" w:cs="Arial"/>
          <w:bCs/>
          <w:szCs w:val="24"/>
        </w:rPr>
        <w:t xml:space="preserve"> ...........................</w:t>
      </w:r>
      <w:r w:rsidR="00705B50" w:rsidRPr="00E05181">
        <w:rPr>
          <w:rFonts w:ascii="Arial" w:hAnsi="Arial" w:cs="Arial"/>
          <w:bCs/>
          <w:szCs w:val="24"/>
        </w:rPr>
        <w:t>lat</w:t>
      </w:r>
      <w:r w:rsidRPr="00E05181">
        <w:rPr>
          <w:rFonts w:ascii="Arial" w:hAnsi="Arial" w:cs="Arial"/>
          <w:bCs/>
          <w:szCs w:val="24"/>
        </w:rPr>
        <w:t xml:space="preserve"> – KRYTERIUM </w:t>
      </w:r>
      <w:r w:rsidR="00985AC2" w:rsidRPr="00E05181">
        <w:rPr>
          <w:rFonts w:ascii="Arial" w:hAnsi="Arial" w:cs="Arial"/>
          <w:bCs/>
          <w:szCs w:val="24"/>
        </w:rPr>
        <w:t>GWARANCJA</w:t>
      </w:r>
      <w:r w:rsidR="00705B50" w:rsidRPr="00E05181">
        <w:rPr>
          <w:rFonts w:ascii="Arial" w:hAnsi="Arial" w:cs="Arial"/>
          <w:bCs/>
          <w:szCs w:val="24"/>
        </w:rPr>
        <w:t xml:space="preserve"> </w:t>
      </w:r>
      <w:r w:rsidRPr="00E05181">
        <w:rPr>
          <w:rFonts w:ascii="Arial" w:hAnsi="Arial" w:cs="Arial"/>
          <w:bCs/>
          <w:szCs w:val="24"/>
        </w:rPr>
        <w:t xml:space="preserve">WAGA </w:t>
      </w:r>
      <w:r w:rsidR="00985AC2" w:rsidRPr="00E05181">
        <w:rPr>
          <w:rFonts w:ascii="Arial" w:hAnsi="Arial" w:cs="Arial"/>
          <w:bCs/>
          <w:szCs w:val="24"/>
        </w:rPr>
        <w:t>4</w:t>
      </w:r>
      <w:r w:rsidRPr="00E05181">
        <w:rPr>
          <w:rFonts w:ascii="Arial" w:hAnsi="Arial" w:cs="Arial"/>
          <w:bCs/>
          <w:szCs w:val="24"/>
        </w:rPr>
        <w:t>0</w:t>
      </w:r>
    </w:p>
    <w:p w14:paraId="1B9A1E3E" w14:textId="77777777" w:rsidR="00704881" w:rsidRPr="00E05181" w:rsidRDefault="00704881" w:rsidP="00E05181">
      <w:pPr>
        <w:pStyle w:val="Skrconyadreszwrotny"/>
        <w:tabs>
          <w:tab w:val="left" w:pos="426"/>
        </w:tabs>
        <w:spacing w:line="276" w:lineRule="auto"/>
        <w:jc w:val="both"/>
        <w:rPr>
          <w:rFonts w:ascii="Arial" w:hAnsi="Arial" w:cs="Arial"/>
          <w:bCs/>
          <w:i/>
          <w:szCs w:val="24"/>
        </w:rPr>
      </w:pPr>
    </w:p>
    <w:p w14:paraId="0286ECFF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 xml:space="preserve">Termin płatności faktury wynosi 30 </w:t>
      </w:r>
      <w:r w:rsidRPr="00E05181">
        <w:rPr>
          <w:rFonts w:ascii="Arial" w:hAnsi="Arial" w:cs="Arial"/>
          <w:szCs w:val="24"/>
        </w:rPr>
        <w:t>dni</w:t>
      </w:r>
      <w:r w:rsidRPr="00E05181">
        <w:rPr>
          <w:rFonts w:ascii="Arial" w:hAnsi="Arial" w:cs="Arial"/>
          <w:bCs/>
          <w:szCs w:val="24"/>
        </w:rPr>
        <w:t>.</w:t>
      </w:r>
    </w:p>
    <w:p w14:paraId="0D3E9628" w14:textId="77777777" w:rsidR="00704881" w:rsidRPr="00E05181" w:rsidRDefault="00704881" w:rsidP="00E05181">
      <w:pPr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</w:rPr>
      </w:pPr>
      <w:r w:rsidRPr="00E05181">
        <w:rPr>
          <w:rFonts w:ascii="Arial" w:hAnsi="Arial" w:cs="Arial"/>
          <w:bCs/>
        </w:rPr>
        <w:t>Oświadczamy, że zamówienie wyk</w:t>
      </w:r>
      <w:r w:rsidR="00705B50" w:rsidRPr="00E05181">
        <w:rPr>
          <w:rFonts w:ascii="Arial" w:hAnsi="Arial" w:cs="Arial"/>
          <w:bCs/>
        </w:rPr>
        <w:t>onamy w terminie określonym w S</w:t>
      </w:r>
      <w:r w:rsidRPr="00E05181">
        <w:rPr>
          <w:rFonts w:ascii="Arial" w:hAnsi="Arial" w:cs="Arial"/>
          <w:bCs/>
        </w:rPr>
        <w:t xml:space="preserve">WZ </w:t>
      </w:r>
    </w:p>
    <w:p w14:paraId="351333C2" w14:textId="77777777" w:rsidR="00704881" w:rsidRPr="00E05181" w:rsidRDefault="00704881" w:rsidP="00E05181">
      <w:pPr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</w:rPr>
      </w:pPr>
      <w:r w:rsidRPr="00E05181">
        <w:rPr>
          <w:rFonts w:ascii="Arial" w:hAnsi="Arial" w:cs="Arial"/>
          <w:bCs/>
        </w:rPr>
        <w:t>Oświadczamy, że uważamy się związani ofertą przez okres 30 dni licząc od ostatecznego terminu       składania ofert.</w:t>
      </w:r>
    </w:p>
    <w:p w14:paraId="3CB55EED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482"/>
        <w:gridCol w:w="6208"/>
      </w:tblGrid>
      <w:tr w:rsidR="00704881" w:rsidRPr="00E05181" w14:paraId="50DB9719" w14:textId="77777777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7834E" w14:textId="77777777" w:rsidR="00704881" w:rsidRPr="00E05181" w:rsidRDefault="00704881" w:rsidP="00E05181">
            <w:pPr>
              <w:spacing w:line="276" w:lineRule="auto"/>
              <w:ind w:left="48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F0FF" w14:textId="77777777" w:rsidR="00704881" w:rsidRPr="00E05181" w:rsidRDefault="00704881" w:rsidP="00E05181">
            <w:pPr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  <w:b/>
              </w:rPr>
              <w:t xml:space="preserve">Podwykonawca </w:t>
            </w:r>
          </w:p>
          <w:p w14:paraId="5BDE402D" w14:textId="77777777" w:rsidR="00704881" w:rsidRPr="00E05181" w:rsidRDefault="00704881" w:rsidP="00E051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  <w:b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DA82" w14:textId="77777777" w:rsidR="00704881" w:rsidRPr="00E05181" w:rsidRDefault="00704881" w:rsidP="00E051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04881" w:rsidRPr="00E05181" w14:paraId="1A734118" w14:textId="77777777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08D40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AB2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9C37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Lokalizacja: </w:t>
            </w:r>
          </w:p>
          <w:p w14:paraId="0745C3C0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Zakres prac: </w:t>
            </w:r>
          </w:p>
        </w:tc>
      </w:tr>
      <w:tr w:rsidR="00704881" w:rsidRPr="00E05181" w14:paraId="29C3079A" w14:textId="77777777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ECDD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CE80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D3C7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Lokalizacja: </w:t>
            </w:r>
          </w:p>
          <w:p w14:paraId="77163382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3A075EB6" w14:textId="77777777" w:rsidR="00704881" w:rsidRPr="00E05181" w:rsidRDefault="00704881" w:rsidP="00E05181">
      <w:pPr>
        <w:pStyle w:val="Skrconyadreszwrotny"/>
        <w:spacing w:line="276" w:lineRule="auto"/>
        <w:ind w:left="426"/>
        <w:jc w:val="both"/>
        <w:rPr>
          <w:rFonts w:ascii="Arial" w:hAnsi="Arial" w:cs="Arial"/>
          <w:bCs/>
          <w:i/>
          <w:szCs w:val="24"/>
        </w:rPr>
      </w:pPr>
      <w:r w:rsidRPr="00E05181">
        <w:rPr>
          <w:rFonts w:ascii="Arial" w:hAnsi="Arial" w:cs="Arial"/>
          <w:bCs/>
          <w:i/>
          <w:szCs w:val="24"/>
        </w:rPr>
        <w:t>*Jeżeli wykonawca nie poda tych informacji to Zamawiający przyjmie, że wykonawca nie zamierza powierzać żadnej części zamówienia podwykonawcy</w:t>
      </w:r>
    </w:p>
    <w:p w14:paraId="47C935B2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>Oświadczamy, że zapoznaliśmy się ze specyfikacją wraz z jej załącznikami i nie wnosimy do niej zastrzeżeń oraz, że zdobyliśmy konieczne informacje do przygotowania oferty.</w:t>
      </w:r>
    </w:p>
    <w:p w14:paraId="0D1DD5BE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>Oświadczamy, że jesteśmy związani niniejszą ofertą przez okres podany w specyfikacji.</w:t>
      </w:r>
    </w:p>
    <w:p w14:paraId="4C9D98F6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55020562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49956FA5" w14:textId="77777777" w:rsidR="00704881" w:rsidRPr="00E05181" w:rsidRDefault="00704881" w:rsidP="00E05181">
      <w:pPr>
        <w:pStyle w:val="Skrconyadreszwrotny"/>
        <w:tabs>
          <w:tab w:val="left" w:pos="426"/>
        </w:tabs>
        <w:spacing w:line="276" w:lineRule="auto"/>
        <w:ind w:left="-142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sym w:font="Wingdings" w:char="F0A8"/>
      </w:r>
      <w:r w:rsidRPr="00E05181">
        <w:rPr>
          <w:rFonts w:ascii="Arial" w:hAnsi="Arial" w:cs="Arial"/>
          <w:bCs/>
          <w:szCs w:val="24"/>
        </w:rPr>
        <w:t xml:space="preserve"> Mikroprzedsiębiorstwo</w:t>
      </w:r>
    </w:p>
    <w:p w14:paraId="04E8EE21" w14:textId="77777777" w:rsidR="00704881" w:rsidRPr="00E05181" w:rsidRDefault="00704881" w:rsidP="00E05181">
      <w:pPr>
        <w:pStyle w:val="Skrconyadreszwrotny"/>
        <w:tabs>
          <w:tab w:val="left" w:pos="426"/>
        </w:tabs>
        <w:spacing w:line="276" w:lineRule="auto"/>
        <w:ind w:left="-142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sym w:font="Wingdings" w:char="F0A8"/>
      </w:r>
      <w:r w:rsidRPr="00E05181">
        <w:rPr>
          <w:rFonts w:ascii="Arial" w:hAnsi="Arial" w:cs="Arial"/>
          <w:bCs/>
          <w:szCs w:val="24"/>
        </w:rPr>
        <w:t xml:space="preserve"> Małe przedsiębiorstwo</w:t>
      </w:r>
    </w:p>
    <w:p w14:paraId="77040BA7" w14:textId="77777777" w:rsidR="00704881" w:rsidRDefault="00704881" w:rsidP="00E05181">
      <w:pPr>
        <w:pStyle w:val="Skrconyadreszwrotny"/>
        <w:tabs>
          <w:tab w:val="left" w:pos="426"/>
        </w:tabs>
        <w:spacing w:line="276" w:lineRule="auto"/>
        <w:ind w:left="-142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sym w:font="Wingdings" w:char="F0A8"/>
      </w:r>
      <w:r w:rsidRPr="00E05181">
        <w:rPr>
          <w:rFonts w:ascii="Arial" w:hAnsi="Arial" w:cs="Arial"/>
          <w:bCs/>
          <w:szCs w:val="24"/>
        </w:rPr>
        <w:t xml:space="preserve"> Średnie przedsiębiorstwo</w:t>
      </w:r>
    </w:p>
    <w:p w14:paraId="040C165B" w14:textId="3F5D7249" w:rsidR="00E05181" w:rsidRDefault="00E05181" w:rsidP="00E05181">
      <w:pPr>
        <w:pStyle w:val="Skrconyadreszwrotny"/>
        <w:tabs>
          <w:tab w:val="left" w:pos="426"/>
        </w:tabs>
        <w:spacing w:line="276" w:lineRule="auto"/>
        <w:ind w:left="-142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lastRenderedPageBreak/>
        <w:sym w:font="Wingdings" w:char="F0A8"/>
      </w:r>
      <w:r w:rsidRPr="00E05181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Duże</w:t>
      </w:r>
      <w:r w:rsidRPr="00E05181">
        <w:rPr>
          <w:rFonts w:ascii="Arial" w:hAnsi="Arial" w:cs="Arial"/>
          <w:bCs/>
          <w:szCs w:val="24"/>
        </w:rPr>
        <w:t xml:space="preserve"> przedsiębiorstwo</w:t>
      </w:r>
    </w:p>
    <w:p w14:paraId="1D26898C" w14:textId="77777777" w:rsidR="00E05181" w:rsidRPr="00E05181" w:rsidRDefault="00E05181" w:rsidP="00E05181">
      <w:pPr>
        <w:pStyle w:val="Skrconyadreszwrotny"/>
        <w:tabs>
          <w:tab w:val="left" w:pos="426"/>
        </w:tabs>
        <w:spacing w:line="276" w:lineRule="auto"/>
        <w:ind w:left="-142"/>
        <w:jc w:val="both"/>
        <w:rPr>
          <w:rFonts w:ascii="Arial" w:hAnsi="Arial" w:cs="Arial"/>
          <w:bCs/>
          <w:szCs w:val="24"/>
        </w:rPr>
      </w:pPr>
    </w:p>
    <w:p w14:paraId="713FF130" w14:textId="77777777" w:rsidR="00BD625B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 xml:space="preserve">Adres strony na której są dostępne dokumenty, o </w:t>
      </w:r>
      <w:r w:rsidR="00705B50" w:rsidRPr="00E05181">
        <w:rPr>
          <w:rFonts w:ascii="Arial" w:hAnsi="Arial" w:cs="Arial"/>
          <w:bCs/>
          <w:szCs w:val="24"/>
        </w:rPr>
        <w:t>których mowa w S</w:t>
      </w:r>
      <w:r w:rsidRPr="00E05181">
        <w:rPr>
          <w:rFonts w:ascii="Arial" w:hAnsi="Arial" w:cs="Arial"/>
          <w:bCs/>
          <w:szCs w:val="24"/>
        </w:rPr>
        <w:t>WZ do pobrania przez Zamawiającego:</w:t>
      </w:r>
      <w:r w:rsidR="00BD625B" w:rsidRPr="00E05181">
        <w:rPr>
          <w:rFonts w:ascii="Arial" w:hAnsi="Arial" w:cs="Arial"/>
          <w:bCs/>
          <w:szCs w:val="24"/>
        </w:rPr>
        <w:t xml:space="preserve">…………………………………………………………………………………… </w:t>
      </w:r>
    </w:p>
    <w:p w14:paraId="3D14B174" w14:textId="77777777" w:rsidR="00705B50" w:rsidRPr="00E05181" w:rsidRDefault="00705B50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eastAsia="Symbol" w:hAnsi="Arial" w:cs="Arial"/>
          <w:szCs w:val="24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5DE88216" w14:textId="77777777" w:rsidR="00705B50" w:rsidRPr="00E05181" w:rsidRDefault="00705B50" w:rsidP="00E05181">
      <w:pPr>
        <w:pStyle w:val="Skrconyadreszwrotny"/>
        <w:tabs>
          <w:tab w:val="left" w:pos="-284"/>
        </w:tabs>
        <w:spacing w:line="276" w:lineRule="auto"/>
        <w:jc w:val="both"/>
        <w:rPr>
          <w:rFonts w:ascii="Arial" w:eastAsia="Symbol" w:hAnsi="Arial" w:cs="Arial"/>
          <w:szCs w:val="24"/>
        </w:rPr>
      </w:pPr>
    </w:p>
    <w:p w14:paraId="3BD362C1" w14:textId="77777777" w:rsidR="00705B50" w:rsidRPr="00E05181" w:rsidRDefault="00705B50" w:rsidP="00E05181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</w:rPr>
      </w:pPr>
      <w:r w:rsidRPr="00E05181">
        <w:rPr>
          <w:rFonts w:ascii="Arial" w:hAnsi="Arial" w:cs="Arial"/>
          <w:color w:val="FF0000"/>
        </w:rPr>
        <w:t>Dokument przekazuje się w postaci elektronicznej i opatruje się kwalifikowanym podpisem</w:t>
      </w:r>
    </w:p>
    <w:p w14:paraId="37805B02" w14:textId="77777777" w:rsidR="00705B50" w:rsidRPr="00E05181" w:rsidRDefault="00705B50" w:rsidP="00E05181">
      <w:pPr>
        <w:pStyle w:val="Skrconyadreszwrotny"/>
        <w:tabs>
          <w:tab w:val="left" w:pos="-284"/>
        </w:tabs>
        <w:spacing w:line="276" w:lineRule="auto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color w:val="FF0000"/>
          <w:szCs w:val="24"/>
        </w:rPr>
        <w:t>elektronicznym, podpisem zaufanym lub podpisem osobistym.</w:t>
      </w:r>
    </w:p>
    <w:p w14:paraId="52302DD9" w14:textId="77777777" w:rsidR="00705B50" w:rsidRPr="00E05181" w:rsidRDefault="00705B50" w:rsidP="00E05181">
      <w:pPr>
        <w:pStyle w:val="Skrconyadreszwrotny"/>
        <w:tabs>
          <w:tab w:val="left" w:pos="-284"/>
        </w:tabs>
        <w:spacing w:line="276" w:lineRule="auto"/>
        <w:ind w:left="-284"/>
        <w:jc w:val="both"/>
        <w:rPr>
          <w:rFonts w:ascii="Arial" w:hAnsi="Arial" w:cs="Arial"/>
          <w:bCs/>
          <w:szCs w:val="24"/>
        </w:rPr>
      </w:pPr>
    </w:p>
    <w:p w14:paraId="1D5BBAAC" w14:textId="77777777" w:rsidR="00BD625B" w:rsidRPr="00E05181" w:rsidRDefault="00BD625B" w:rsidP="00E05181">
      <w:pPr>
        <w:pStyle w:val="Skrconyadreszwrotny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Cs/>
          <w:szCs w:val="24"/>
        </w:rPr>
      </w:pPr>
    </w:p>
    <w:sectPr w:rsidR="00BD625B" w:rsidRPr="00E0518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134" w:bottom="1418" w:left="1985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F436E" w14:textId="77777777" w:rsidR="002A67FB" w:rsidRDefault="002A67FB">
      <w:r>
        <w:separator/>
      </w:r>
    </w:p>
  </w:endnote>
  <w:endnote w:type="continuationSeparator" w:id="0">
    <w:p w14:paraId="03D7D2A0" w14:textId="77777777" w:rsidR="002A67FB" w:rsidRDefault="002A6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C637" w14:textId="77777777" w:rsidR="00704881" w:rsidRDefault="0070488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AD1FAB" w14:textId="77777777" w:rsidR="00704881" w:rsidRDefault="007048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CDD08" w14:textId="77777777" w:rsidR="00704881" w:rsidRDefault="00704881">
    <w:pPr>
      <w:tabs>
        <w:tab w:val="left" w:pos="9214"/>
        <w:tab w:val="left" w:pos="9639"/>
      </w:tabs>
      <w:ind w:left="5664"/>
      <w:jc w:val="center"/>
      <w:rPr>
        <w:rFonts w:ascii="Garamond" w:hAnsi="Garamond"/>
        <w:i/>
        <w:iCs/>
        <w:sz w:val="20"/>
      </w:rPr>
    </w:pPr>
  </w:p>
  <w:p w14:paraId="4F087EA8" w14:textId="77777777" w:rsidR="00704881" w:rsidRDefault="00704881">
    <w:pPr>
      <w:tabs>
        <w:tab w:val="left" w:pos="9214"/>
        <w:tab w:val="left" w:pos="9639"/>
      </w:tabs>
      <w:ind w:left="2552"/>
      <w:jc w:val="right"/>
      <w:rPr>
        <w:rFonts w:ascii="Garamond" w:hAnsi="Garamond"/>
        <w:i/>
        <w:iCs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AF8E7" w14:textId="77777777" w:rsidR="00704881" w:rsidRDefault="00704881">
    <w:pPr>
      <w:tabs>
        <w:tab w:val="left" w:pos="9214"/>
        <w:tab w:val="left" w:pos="9639"/>
      </w:tabs>
      <w:ind w:left="6300"/>
      <w:jc w:val="center"/>
      <w:rPr>
        <w:i/>
        <w:iCs/>
        <w:sz w:val="20"/>
      </w:rPr>
    </w:pPr>
    <w:r>
      <w:rPr>
        <w:i/>
        <w:iCs/>
        <w:sz w:val="20"/>
      </w:rPr>
      <w:t>..........................................................</w:t>
    </w:r>
  </w:p>
  <w:p w14:paraId="62AB7156" w14:textId="77777777" w:rsidR="00704881" w:rsidRDefault="00704881">
    <w:pPr>
      <w:tabs>
        <w:tab w:val="left" w:pos="9214"/>
        <w:tab w:val="left" w:pos="9639"/>
      </w:tabs>
      <w:ind w:left="6300"/>
      <w:jc w:val="center"/>
      <w:rPr>
        <w:i/>
        <w:iCs/>
        <w:sz w:val="20"/>
      </w:rPr>
    </w:pPr>
    <w:r>
      <w:rPr>
        <w:i/>
        <w:iCs/>
        <w:sz w:val="20"/>
      </w:rPr>
      <w:t>podpis i pieczęć osoby</w:t>
    </w:r>
  </w:p>
  <w:p w14:paraId="6627CBA7" w14:textId="77777777" w:rsidR="00704881" w:rsidRDefault="00704881">
    <w:pPr>
      <w:tabs>
        <w:tab w:val="left" w:pos="9214"/>
        <w:tab w:val="left" w:pos="9639"/>
      </w:tabs>
      <w:ind w:left="6300"/>
      <w:jc w:val="center"/>
      <w:rPr>
        <w:i/>
        <w:iCs/>
        <w:sz w:val="20"/>
      </w:rPr>
    </w:pPr>
    <w:r>
      <w:rPr>
        <w:i/>
        <w:iCs/>
        <w:sz w:val="20"/>
      </w:rPr>
      <w:t>uprawnionej do reprezentowania</w:t>
    </w:r>
  </w:p>
  <w:p w14:paraId="1FBCB696" w14:textId="77777777" w:rsidR="00704881" w:rsidRDefault="00704881">
    <w:pPr>
      <w:pStyle w:val="Stopka"/>
      <w:ind w:left="6300"/>
      <w:jc w:val="center"/>
    </w:pPr>
    <w:r>
      <w:rPr>
        <w:i/>
        <w:iCs/>
        <w:sz w:val="20"/>
      </w:rPr>
      <w:t>Wykonawcy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E66BA" w14:textId="77777777" w:rsidR="002A67FB" w:rsidRDefault="002A67FB">
      <w:r>
        <w:separator/>
      </w:r>
    </w:p>
  </w:footnote>
  <w:footnote w:type="continuationSeparator" w:id="0">
    <w:p w14:paraId="6B085D87" w14:textId="77777777" w:rsidR="002A67FB" w:rsidRDefault="002A6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17B5E" w14:textId="6333864C" w:rsidR="00704881" w:rsidRPr="00E05181" w:rsidRDefault="00E05181">
    <w:pPr>
      <w:pStyle w:val="Nagwek"/>
      <w:ind w:left="-1134"/>
      <w:jc w:val="center"/>
      <w:rPr>
        <w:rFonts w:ascii="Arial" w:hAnsi="Arial" w:cs="Arial"/>
        <w:color w:val="000000"/>
      </w:rPr>
    </w:pPr>
    <w:r w:rsidRPr="00E05181">
      <w:rPr>
        <w:rFonts w:ascii="Arial" w:hAnsi="Arial" w:cs="Arial"/>
        <w:noProof/>
        <w:color w:val="000000"/>
      </w:rPr>
      <w:drawing>
        <wp:anchor distT="0" distB="0" distL="114300" distR="114300" simplePos="0" relativeHeight="251657728" behindDoc="0" locked="0" layoutInCell="1" allowOverlap="1" wp14:anchorId="59706797" wp14:editId="1A0DEBE8">
          <wp:simplePos x="0" y="0"/>
          <wp:positionH relativeFrom="column">
            <wp:posOffset>-490855</wp:posOffset>
          </wp:positionH>
          <wp:positionV relativeFrom="paragraph">
            <wp:posOffset>163195</wp:posOffset>
          </wp:positionV>
          <wp:extent cx="487680" cy="631190"/>
          <wp:effectExtent l="0" t="0" r="7620" b="0"/>
          <wp:wrapNone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" cy="631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5B50" w:rsidRPr="00E05181">
      <w:rPr>
        <w:rFonts w:ascii="Arial" w:hAnsi="Arial" w:cs="Arial"/>
        <w:color w:val="000000"/>
        <w:lang w:val="pl-PL"/>
      </w:rPr>
      <w:t>ZZP.271.</w:t>
    </w:r>
    <w:r w:rsidRPr="00E05181">
      <w:rPr>
        <w:rFonts w:ascii="Arial" w:hAnsi="Arial" w:cs="Arial"/>
        <w:color w:val="000000"/>
        <w:lang w:val="pl-PL"/>
      </w:rPr>
      <w:t>2</w:t>
    </w:r>
    <w:r w:rsidR="00441D3E" w:rsidRPr="00E05181">
      <w:rPr>
        <w:rFonts w:ascii="Arial" w:hAnsi="Arial" w:cs="Arial"/>
        <w:color w:val="000000"/>
        <w:lang w:val="pl-PL"/>
      </w:rPr>
      <w:t>.</w:t>
    </w:r>
    <w:r w:rsidR="00704881" w:rsidRPr="00E05181">
      <w:rPr>
        <w:rFonts w:ascii="Arial" w:hAnsi="Arial" w:cs="Arial"/>
        <w:color w:val="000000"/>
        <w:lang w:val="pl-PL"/>
      </w:rPr>
      <w:t>202</w:t>
    </w:r>
    <w:r w:rsidRPr="00E05181">
      <w:rPr>
        <w:rFonts w:ascii="Arial" w:hAnsi="Arial" w:cs="Arial"/>
        <w:color w:val="000000"/>
        <w:lang w:val="pl-PL"/>
      </w:rPr>
      <w:t>6</w:t>
    </w:r>
    <w:r w:rsidR="00704881" w:rsidRPr="00E05181">
      <w:rPr>
        <w:rFonts w:ascii="Arial" w:hAnsi="Arial" w:cs="Arial"/>
        <w:color w:val="000000"/>
        <w:lang w:val="pl-PL"/>
      </w:rPr>
      <w:t xml:space="preserve">.AK                                                                                                                 </w:t>
    </w:r>
  </w:p>
  <w:p w14:paraId="21E69DB7" w14:textId="77777777" w:rsidR="00704881" w:rsidRPr="00E05181" w:rsidRDefault="00704881" w:rsidP="00E05181">
    <w:pPr>
      <w:pStyle w:val="Nagwek"/>
      <w:ind w:left="284"/>
      <w:rPr>
        <w:rFonts w:ascii="Arial" w:hAnsi="Arial" w:cs="Arial"/>
        <w:color w:val="000000"/>
      </w:rPr>
    </w:pPr>
    <w:r w:rsidRPr="00E05181">
      <w:rPr>
        <w:rFonts w:ascii="Arial" w:hAnsi="Arial" w:cs="Arial"/>
        <w:color w:val="000000"/>
      </w:rPr>
      <w:t>GMINA OZIMEK</w:t>
    </w:r>
    <w:r w:rsidRPr="00E05181">
      <w:rPr>
        <w:rFonts w:ascii="Arial" w:hAnsi="Arial" w:cs="Arial"/>
        <w:color w:val="000000"/>
      </w:rPr>
      <w:br/>
      <w:t>siedziba: Urząd Gminy i Miasta w Ozimku</w:t>
    </w:r>
  </w:p>
  <w:p w14:paraId="273D43C8" w14:textId="77777777" w:rsidR="00704881" w:rsidRPr="00E05181" w:rsidRDefault="00704881" w:rsidP="00E05181">
    <w:pPr>
      <w:pStyle w:val="Nagwek"/>
      <w:ind w:left="284"/>
      <w:rPr>
        <w:rFonts w:ascii="Arial" w:hAnsi="Arial" w:cs="Arial"/>
        <w:color w:val="000000"/>
      </w:rPr>
    </w:pPr>
    <w:r w:rsidRPr="00E05181">
      <w:rPr>
        <w:rFonts w:ascii="Arial" w:hAnsi="Arial" w:cs="Arial"/>
        <w:color w:val="000000"/>
      </w:rPr>
      <w:t>46 – 040 Ozimek</w:t>
    </w:r>
  </w:p>
  <w:p w14:paraId="745E2260" w14:textId="77777777" w:rsidR="00704881" w:rsidRPr="00E05181" w:rsidRDefault="00704881" w:rsidP="00E05181">
    <w:pPr>
      <w:pStyle w:val="Nagwek"/>
      <w:ind w:left="284"/>
      <w:rPr>
        <w:rFonts w:ascii="Arial" w:hAnsi="Arial" w:cs="Arial"/>
        <w:color w:val="000000"/>
      </w:rPr>
    </w:pPr>
    <w:r w:rsidRPr="00E05181">
      <w:rPr>
        <w:rFonts w:ascii="Arial" w:hAnsi="Arial" w:cs="Arial"/>
        <w:color w:val="000000"/>
      </w:rPr>
      <w:t>Ul. ks. Jana Dzierżona 4 b</w:t>
    </w:r>
  </w:p>
  <w:p w14:paraId="5A59AB18" w14:textId="77777777" w:rsidR="00704881" w:rsidRPr="00E05181" w:rsidRDefault="00704881">
    <w:pPr>
      <w:pStyle w:val="Nagwek"/>
      <w:ind w:left="-1134" w:right="-427"/>
      <w:rPr>
        <w:rFonts w:ascii="Arial" w:hAnsi="Arial" w:cs="Arial"/>
        <w:color w:val="000000"/>
        <w:lang w:val="pl-PL"/>
      </w:rPr>
    </w:pPr>
    <w:r w:rsidRPr="00E05181">
      <w:rPr>
        <w:rFonts w:ascii="Arial" w:hAnsi="Arial" w:cs="Arial"/>
        <w:color w:val="000000"/>
        <w:lang w:val="pl-PL"/>
      </w:rPr>
      <w:t xml:space="preserve"> </w:t>
    </w:r>
  </w:p>
  <w:p w14:paraId="3D05990D" w14:textId="77777777" w:rsidR="00704881" w:rsidRPr="00E05181" w:rsidRDefault="00BD625B">
    <w:pPr>
      <w:pStyle w:val="Nagwek"/>
      <w:ind w:left="-1134" w:right="-427"/>
      <w:jc w:val="right"/>
      <w:rPr>
        <w:rFonts w:ascii="Arial" w:hAnsi="Arial" w:cs="Arial"/>
        <w:color w:val="000000"/>
        <w:lang w:val="pl-PL"/>
      </w:rPr>
    </w:pPr>
    <w:r w:rsidRPr="00E05181">
      <w:rPr>
        <w:rFonts w:ascii="Arial" w:hAnsi="Arial" w:cs="Arial"/>
      </w:rPr>
      <w:t xml:space="preserve">Załącznik nr </w:t>
    </w:r>
    <w:r w:rsidR="00FA77BA" w:rsidRPr="00E05181">
      <w:rPr>
        <w:rFonts w:ascii="Arial" w:hAnsi="Arial" w:cs="Arial"/>
        <w:lang w:val="pl-PL"/>
      </w:rPr>
      <w:t>2</w:t>
    </w:r>
    <w:r w:rsidR="00704881" w:rsidRPr="00E05181">
      <w:rPr>
        <w:rFonts w:ascii="Arial" w:hAnsi="Arial" w:cs="Arial"/>
      </w:rPr>
      <w:t xml:space="preserve"> do </w:t>
    </w:r>
    <w:r w:rsidR="00705B50" w:rsidRPr="00E05181">
      <w:rPr>
        <w:rFonts w:ascii="Arial" w:hAnsi="Arial" w:cs="Arial"/>
        <w:lang w:val="pl-PL"/>
      </w:rPr>
      <w:t>S</w:t>
    </w:r>
    <w:r w:rsidR="00704881" w:rsidRPr="00E05181">
      <w:rPr>
        <w:rFonts w:ascii="Arial" w:hAnsi="Arial" w:cs="Arial"/>
        <w:lang w:val="pl-PL"/>
      </w:rPr>
      <w:t>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F9B02" w14:textId="77777777" w:rsidR="00704881" w:rsidRDefault="00704881">
    <w:pPr>
      <w:pStyle w:val="Nagwek"/>
      <w:rPr>
        <w:rFonts w:ascii="Garamond" w:hAnsi="Garamond"/>
        <w:sz w:val="20"/>
      </w:rPr>
    </w:pPr>
    <w:r>
      <w:rPr>
        <w:rFonts w:ascii="Garamond" w:hAnsi="Garamond"/>
        <w:sz w:val="20"/>
      </w:rPr>
      <w:t>Formularz oferty przetargowej                                                                                    Załącznik nr 1 do specyfikacji</w:t>
    </w:r>
  </w:p>
  <w:p w14:paraId="7BCA98EE" w14:textId="77777777" w:rsidR="00704881" w:rsidRDefault="00704881">
    <w:pPr>
      <w:pStyle w:val="Nagwek"/>
      <w:rPr>
        <w:rFonts w:ascii="Garamond" w:hAnsi="Garamond"/>
        <w:bCs/>
        <w:sz w:val="22"/>
      </w:rPr>
    </w:pPr>
  </w:p>
  <w:p w14:paraId="2659D062" w14:textId="77777777" w:rsidR="00704881" w:rsidRDefault="00704881">
    <w:pPr>
      <w:pStyle w:val="Nagwek"/>
      <w:rPr>
        <w:sz w:val="20"/>
      </w:rPr>
    </w:pPr>
    <w:r>
      <w:rPr>
        <w:rFonts w:ascii="Garamond" w:hAnsi="Garamond"/>
        <w:bCs/>
        <w:sz w:val="22"/>
      </w:rPr>
      <w:t xml:space="preserve">Nr sprawy: </w:t>
    </w:r>
    <w:r>
      <w:rPr>
        <w:rFonts w:ascii="Garamond" w:hAnsi="Garamond"/>
        <w:color w:val="000000"/>
      </w:rPr>
      <w:t>ZP-DH-271-259/2007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E78C1"/>
    <w:multiLevelType w:val="hybridMultilevel"/>
    <w:tmpl w:val="61C6709A"/>
    <w:lvl w:ilvl="0" w:tplc="33CC7BD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7541"/>
    <w:multiLevelType w:val="hybridMultilevel"/>
    <w:tmpl w:val="0D561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561F2"/>
    <w:multiLevelType w:val="multilevel"/>
    <w:tmpl w:val="B55E63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3" w15:restartNumberingAfterBreak="0">
    <w:nsid w:val="1A637B7A"/>
    <w:multiLevelType w:val="hybridMultilevel"/>
    <w:tmpl w:val="D504A9F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3197E"/>
    <w:multiLevelType w:val="multilevel"/>
    <w:tmpl w:val="1EC6DC4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pStyle w:val="Nagwek3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2B54137"/>
    <w:multiLevelType w:val="hybridMultilevel"/>
    <w:tmpl w:val="CDFCE800"/>
    <w:lvl w:ilvl="0" w:tplc="0AF23A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B35E5"/>
    <w:multiLevelType w:val="multilevel"/>
    <w:tmpl w:val="AC7697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24FE4EA2"/>
    <w:multiLevelType w:val="multilevel"/>
    <w:tmpl w:val="9F0CF5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9" w15:restartNumberingAfterBreak="0">
    <w:nsid w:val="328B3809"/>
    <w:multiLevelType w:val="hybridMultilevel"/>
    <w:tmpl w:val="DFF2D1FE"/>
    <w:lvl w:ilvl="0" w:tplc="9D0A2EB8">
      <w:start w:val="1"/>
      <w:numFmt w:val="decimal"/>
      <w:lvlText w:val="%1)"/>
      <w:lvlJc w:val="left"/>
      <w:pPr>
        <w:ind w:left="-49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0" w15:restartNumberingAfterBreak="0">
    <w:nsid w:val="46AB4DD6"/>
    <w:multiLevelType w:val="multilevel"/>
    <w:tmpl w:val="04DCB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1" w15:restartNumberingAfterBreak="0">
    <w:nsid w:val="47170E62"/>
    <w:multiLevelType w:val="hybridMultilevel"/>
    <w:tmpl w:val="09207CBA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6446798"/>
    <w:multiLevelType w:val="hybridMultilevel"/>
    <w:tmpl w:val="FE1C46FC"/>
    <w:lvl w:ilvl="0" w:tplc="A70273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8773B4"/>
    <w:multiLevelType w:val="hybridMultilevel"/>
    <w:tmpl w:val="EF94B714"/>
    <w:lvl w:ilvl="0" w:tplc="FED4B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174473">
    <w:abstractNumId w:val="4"/>
  </w:num>
  <w:num w:numId="2" w16cid:durableId="1006709088">
    <w:abstractNumId w:val="8"/>
  </w:num>
  <w:num w:numId="3" w16cid:durableId="2098086908">
    <w:abstractNumId w:val="12"/>
  </w:num>
  <w:num w:numId="4" w16cid:durableId="1257901044">
    <w:abstractNumId w:val="5"/>
  </w:num>
  <w:num w:numId="5" w16cid:durableId="1139031350">
    <w:abstractNumId w:val="1"/>
  </w:num>
  <w:num w:numId="6" w16cid:durableId="41950602">
    <w:abstractNumId w:val="3"/>
  </w:num>
  <w:num w:numId="7" w16cid:durableId="1587349165">
    <w:abstractNumId w:val="11"/>
  </w:num>
  <w:num w:numId="8" w16cid:durableId="1238634240">
    <w:abstractNumId w:val="13"/>
  </w:num>
  <w:num w:numId="9" w16cid:durableId="443689953">
    <w:abstractNumId w:val="6"/>
  </w:num>
  <w:num w:numId="10" w16cid:durableId="392970971">
    <w:abstractNumId w:val="10"/>
  </w:num>
  <w:num w:numId="11" w16cid:durableId="325985981">
    <w:abstractNumId w:val="2"/>
  </w:num>
  <w:num w:numId="12" w16cid:durableId="1378359387">
    <w:abstractNumId w:val="14"/>
  </w:num>
  <w:num w:numId="13" w16cid:durableId="23527605">
    <w:abstractNumId w:val="7"/>
  </w:num>
  <w:num w:numId="14" w16cid:durableId="1629975204">
    <w:abstractNumId w:val="0"/>
  </w:num>
  <w:num w:numId="15" w16cid:durableId="15060932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25B"/>
    <w:rsid w:val="00062CC0"/>
    <w:rsid w:val="000D356B"/>
    <w:rsid w:val="00183F3D"/>
    <w:rsid w:val="0022488D"/>
    <w:rsid w:val="002A67FB"/>
    <w:rsid w:val="00441D3E"/>
    <w:rsid w:val="00704881"/>
    <w:rsid w:val="00705B50"/>
    <w:rsid w:val="00890069"/>
    <w:rsid w:val="00950418"/>
    <w:rsid w:val="00975763"/>
    <w:rsid w:val="00985AC2"/>
    <w:rsid w:val="00BD625B"/>
    <w:rsid w:val="00D22E2D"/>
    <w:rsid w:val="00E05181"/>
    <w:rsid w:val="00E50904"/>
    <w:rsid w:val="00EA0F2C"/>
    <w:rsid w:val="00FA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83978A"/>
  <w15:chartTrackingRefBased/>
  <w15:docId w15:val="{A2D469F9-20FF-447B-A1C2-50A8B6B02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agwek2"/>
    <w:qFormat/>
    <w:pPr>
      <w:numPr>
        <w:numId w:val="1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qFormat/>
    <w:pPr>
      <w:numPr>
        <w:ilvl w:val="1"/>
        <w:numId w:val="1"/>
      </w:numPr>
      <w:spacing w:before="60" w:after="120"/>
      <w:ind w:left="578" w:hanging="578"/>
      <w:jc w:val="both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qFormat/>
    <w:pPr>
      <w:numPr>
        <w:ilvl w:val="2"/>
        <w:numId w:val="1"/>
      </w:numPr>
      <w:tabs>
        <w:tab w:val="clear" w:pos="720"/>
        <w:tab w:val="left" w:pos="900"/>
      </w:tabs>
      <w:spacing w:before="60" w:after="120"/>
      <w:ind w:left="896" w:hanging="357"/>
      <w:jc w:val="both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tabs>
        <w:tab w:val="clear" w:pos="864"/>
        <w:tab w:val="num" w:pos="1260"/>
      </w:tabs>
      <w:spacing w:before="60" w:after="60"/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semiHidden/>
    <w:rPr>
      <w:rFonts w:ascii="Courier New" w:hAnsi="Courier New" w:cs="Courier New"/>
      <w:sz w:val="20"/>
      <w:szCs w:val="20"/>
    </w:rPr>
  </w:style>
  <w:style w:type="paragraph" w:customStyle="1" w:styleId="Skrconyadreszwrotny">
    <w:name w:val="Skrócony adres zwrotny"/>
    <w:basedOn w:val="Normalny"/>
    <w:rPr>
      <w:szCs w:val="20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wcity3">
    <w:name w:val="Body Text Indent 3"/>
    <w:basedOn w:val="Normalny"/>
    <w:semiHidden/>
    <w:pPr>
      <w:ind w:left="360"/>
      <w:jc w:val="both"/>
    </w:pPr>
    <w:rPr>
      <w:rFonts w:ascii="Arial Narrow" w:hAnsi="Arial Narrow"/>
      <w:sz w:val="22"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paragraph" w:styleId="Listapunktowana4">
    <w:name w:val="List Bullet 4"/>
    <w:basedOn w:val="Normalny"/>
    <w:autoRedefine/>
    <w:semiHidden/>
    <w:pPr>
      <w:ind w:left="360"/>
      <w:jc w:val="both"/>
    </w:pPr>
    <w:rPr>
      <w:position w:val="6"/>
    </w:rPr>
  </w:style>
  <w:style w:type="paragraph" w:customStyle="1" w:styleId="CM1">
    <w:name w:val="CM1"/>
    <w:basedOn w:val="Normalny"/>
    <w:next w:val="Normalny"/>
    <w:pPr>
      <w:widowControl w:val="0"/>
      <w:autoSpaceDE w:val="0"/>
      <w:autoSpaceDN w:val="0"/>
      <w:adjustRightInd w:val="0"/>
      <w:spacing w:line="276" w:lineRule="atLeast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Garamond" w:hAnsi="Garamond"/>
    </w:rPr>
  </w:style>
  <w:style w:type="paragraph" w:styleId="Tytu">
    <w:name w:val="Title"/>
    <w:basedOn w:val="Normalny"/>
    <w:next w:val="Normalny"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cs="Arial"/>
      <w:b/>
      <w:bCs/>
      <w:kern w:val="28"/>
      <w:sz w:val="36"/>
      <w:szCs w:val="32"/>
    </w:rPr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95041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rPr>
      <w:sz w:val="24"/>
      <w:szCs w:val="24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bpacek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8AA95-4260-4B49-9D34-D65048386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4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b pacek</dc:creator>
  <cp:keywords/>
  <cp:lastModifiedBy>ozimekn21@outlook.com</cp:lastModifiedBy>
  <cp:revision>2</cp:revision>
  <cp:lastPrinted>2021-03-23T07:56:00Z</cp:lastPrinted>
  <dcterms:created xsi:type="dcterms:W3CDTF">2026-01-28T13:14:00Z</dcterms:created>
  <dcterms:modified xsi:type="dcterms:W3CDTF">2026-01-28T13:14:00Z</dcterms:modified>
</cp:coreProperties>
</file>